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246F3" w14:textId="3B9A079C" w:rsidR="00CE17A7" w:rsidRDefault="00383E4C" w:rsidP="00595627">
      <w:pPr>
        <w:pStyle w:val="EOS"/>
        <w:jc w:val="center"/>
      </w:pPr>
      <w:r>
        <w:rPr>
          <w:rStyle w:val="NAM"/>
        </w:rPr>
        <w:t>AGF Manufacturing</w:t>
      </w:r>
      <w:r>
        <w:rPr>
          <w:rStyle w:val="NAM"/>
        </w:rPr>
        <w:br/>
      </w:r>
      <w:r w:rsidR="00CE17A7" w:rsidRPr="00C659E4">
        <w:rPr>
          <w:rStyle w:val="NAM"/>
        </w:rPr>
        <w:t xml:space="preserve">Model </w:t>
      </w:r>
      <w:r w:rsidR="00872DAC">
        <w:rPr>
          <w:rStyle w:val="NAM"/>
        </w:rPr>
        <w:t>5</w:t>
      </w:r>
      <w:r w:rsidR="00FA4D53">
        <w:rPr>
          <w:rStyle w:val="NAM"/>
        </w:rPr>
        <w:t>9</w:t>
      </w:r>
      <w:r w:rsidR="001D1900">
        <w:rPr>
          <w:rStyle w:val="NAM"/>
        </w:rPr>
        <w:t>00</w:t>
      </w:r>
      <w:r w:rsidR="00FA4D53">
        <w:rPr>
          <w:rStyle w:val="NAM"/>
        </w:rPr>
        <w:t>FE</w:t>
      </w:r>
      <w:r w:rsidR="00CE17A7" w:rsidRPr="00C659E4">
        <w:rPr>
          <w:rStyle w:val="NAM"/>
        </w:rPr>
        <w:t xml:space="preserve"> </w:t>
      </w:r>
      <w:r w:rsidR="00FA4D53">
        <w:rPr>
          <w:rStyle w:val="NAM"/>
        </w:rPr>
        <w:t>Flood Eliminator</w:t>
      </w:r>
    </w:p>
    <w:p w14:paraId="02C89DBD" w14:textId="40E10EBF" w:rsidR="009A21B5" w:rsidRDefault="009A21B5" w:rsidP="00595627">
      <w:pPr>
        <w:pStyle w:val="ART"/>
        <w:numPr>
          <w:ilvl w:val="0"/>
          <w:numId w:val="0"/>
        </w:numPr>
      </w:pPr>
      <w:r>
        <w:t>2.1</w:t>
      </w:r>
      <w:r>
        <w:tab/>
      </w:r>
      <w:r w:rsidR="00FA4D53">
        <w:t>DRY-PIPE SYSTEM AUXILIARY DRAIN</w:t>
      </w:r>
    </w:p>
    <w:p w14:paraId="24866303" w14:textId="279BC567" w:rsidR="00FA4D53" w:rsidRDefault="00FA4D53" w:rsidP="00FA4D53">
      <w:pPr>
        <w:pStyle w:val="PR1"/>
      </w:pPr>
      <w:r>
        <w:t xml:space="preserve">Auxiliary Drain and Condensation Collecting Assemblies for Dry Pipe and Preaction Sprinkler Systems shall be installed </w:t>
      </w:r>
      <w:r w:rsidR="00040A42">
        <w:t>to</w:t>
      </w:r>
      <w:r>
        <w:t xml:space="preserve"> provide for complete system drainage.  Where the trapped capacity of an isolated section of system piping exceeds 5 gallons an auxiliary drain shall be provided.  The auxiliary drain shall be installed in an accessible location and be capable of collecting and removing moisture from the system while minimizing the potential for excessive loss of air pressure and possible unplanned operation of the dry pipe valve. The Auxiliary Drains shall </w:t>
      </w:r>
      <w:r w:rsidR="00040A42">
        <w:t>include</w:t>
      </w:r>
      <w:r>
        <w:t xml:space="preserve"> the following requirements: </w:t>
      </w:r>
    </w:p>
    <w:p w14:paraId="007A0A2D" w14:textId="77777777" w:rsidR="00C659E4" w:rsidRPr="00EC003D" w:rsidRDefault="00C659E4" w:rsidP="00595627">
      <w:pPr>
        <w:pStyle w:val="PR2"/>
        <w:spacing w:before="240"/>
      </w:pPr>
      <w:r w:rsidRPr="00EC003D">
        <w:t>Manufacturers:  Subject to compliance with requirements, available manufacturers offering products that may be incorporated into the Work include, but are not limited to, the following:</w:t>
      </w:r>
    </w:p>
    <w:p w14:paraId="64E50609" w14:textId="0E922598" w:rsidR="00C659E4" w:rsidRDefault="00C659E4" w:rsidP="00595627">
      <w:pPr>
        <w:pStyle w:val="PR3"/>
        <w:spacing w:before="240"/>
      </w:pPr>
      <w:r>
        <w:t xml:space="preserve">AGF Manufacturing Inc.; Model </w:t>
      </w:r>
      <w:r w:rsidR="00872DAC">
        <w:t>5</w:t>
      </w:r>
      <w:r w:rsidR="00FA4D53">
        <w:t>9</w:t>
      </w:r>
      <w:r w:rsidR="001D1900">
        <w:t>00</w:t>
      </w:r>
      <w:r w:rsidR="00FA4D53">
        <w:t>FE</w:t>
      </w:r>
      <w:r w:rsidR="001D1900">
        <w:t xml:space="preserve"> </w:t>
      </w:r>
      <w:r w:rsidR="00FA4D53">
        <w:t>Flood Eliminator</w:t>
      </w:r>
    </w:p>
    <w:p w14:paraId="41256F1F" w14:textId="77777777" w:rsidR="00C659E4" w:rsidRDefault="00C659E4" w:rsidP="00595627">
      <w:pPr>
        <w:pStyle w:val="PR3"/>
      </w:pPr>
      <w:r>
        <w:t>&lt;</w:t>
      </w:r>
      <w:r>
        <w:rPr>
          <w:b/>
        </w:rPr>
        <w:t>Insert manufacturer's name</w:t>
      </w:r>
      <w:r>
        <w:t>&gt;.</w:t>
      </w:r>
    </w:p>
    <w:p w14:paraId="5424D41F" w14:textId="77777777" w:rsidR="00595627" w:rsidRDefault="00A767B6" w:rsidP="00595627">
      <w:pPr>
        <w:pStyle w:val="PR2"/>
        <w:spacing w:before="240"/>
        <w:outlineLvl w:val="9"/>
      </w:pPr>
      <w:r>
        <w:t>Standard</w:t>
      </w:r>
      <w:r w:rsidR="0036224D">
        <w:t>s</w:t>
      </w:r>
      <w:r w:rsidR="00595627">
        <w:t>:</w:t>
      </w:r>
    </w:p>
    <w:p w14:paraId="23EA9DA1" w14:textId="1A1E162B" w:rsidR="00595627" w:rsidRDefault="00FA4D53" w:rsidP="00595627">
      <w:pPr>
        <w:pStyle w:val="PR3"/>
        <w:spacing w:before="240"/>
      </w:pPr>
      <w:r>
        <w:t>NFPA</w:t>
      </w:r>
      <w:r w:rsidR="009F62BF">
        <w:t xml:space="preserve"> </w:t>
      </w:r>
      <w:r>
        <w:t>13</w:t>
      </w:r>
    </w:p>
    <w:p w14:paraId="7AADE055" w14:textId="464D5298" w:rsidR="00A767B6" w:rsidRDefault="0036224D" w:rsidP="00595627">
      <w:pPr>
        <w:pStyle w:val="PR3"/>
      </w:pPr>
      <w:r>
        <w:t>NFPA 25</w:t>
      </w:r>
      <w:r w:rsidR="00EB3690">
        <w:t>.</w:t>
      </w:r>
    </w:p>
    <w:p w14:paraId="7B841B94" w14:textId="77777777" w:rsidR="00A767B6" w:rsidRDefault="00AE49E8" w:rsidP="00595627">
      <w:pPr>
        <w:pStyle w:val="PR2"/>
        <w:spacing w:before="240"/>
        <w:outlineLvl w:val="9"/>
      </w:pPr>
      <w:r>
        <w:t>Components:</w:t>
      </w:r>
    </w:p>
    <w:p w14:paraId="3BA9804B" w14:textId="70ABA266" w:rsidR="00383E4C" w:rsidRDefault="00383E4C" w:rsidP="00595627">
      <w:pPr>
        <w:pStyle w:val="PR3"/>
        <w:spacing w:before="240"/>
      </w:pPr>
      <w:r>
        <w:t>3.5” brass body</w:t>
      </w:r>
    </w:p>
    <w:p w14:paraId="03820524" w14:textId="78FF7FC4" w:rsidR="00383E4C" w:rsidRDefault="00383E4C" w:rsidP="00595627">
      <w:pPr>
        <w:pStyle w:val="PR3"/>
        <w:spacing w:before="240"/>
      </w:pPr>
      <w:r>
        <w:t>1” female NPT and 1” male NPT</w:t>
      </w:r>
    </w:p>
    <w:p w14:paraId="7CD58673" w14:textId="7C07E9C9" w:rsidR="00383E4C" w:rsidRDefault="00383E4C" w:rsidP="00595627">
      <w:pPr>
        <w:pStyle w:val="PR3"/>
        <w:spacing w:before="240"/>
      </w:pPr>
      <w:r>
        <w:t>Pressure sensitive internal spring sealing mechanism</w:t>
      </w:r>
    </w:p>
    <w:sectPr w:rsidR="00383E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B100D6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B6"/>
    <w:rsid w:val="00003AD4"/>
    <w:rsid w:val="0000623E"/>
    <w:rsid w:val="00006EC8"/>
    <w:rsid w:val="000074FC"/>
    <w:rsid w:val="000107C2"/>
    <w:rsid w:val="000220E3"/>
    <w:rsid w:val="000221EA"/>
    <w:rsid w:val="000267E4"/>
    <w:rsid w:val="000365C7"/>
    <w:rsid w:val="0003753A"/>
    <w:rsid w:val="00040A42"/>
    <w:rsid w:val="00042BD8"/>
    <w:rsid w:val="0004433E"/>
    <w:rsid w:val="00050295"/>
    <w:rsid w:val="0005167E"/>
    <w:rsid w:val="00056938"/>
    <w:rsid w:val="0005728F"/>
    <w:rsid w:val="00060642"/>
    <w:rsid w:val="000619EF"/>
    <w:rsid w:val="00062D36"/>
    <w:rsid w:val="000656EA"/>
    <w:rsid w:val="000660CC"/>
    <w:rsid w:val="000707F8"/>
    <w:rsid w:val="0007090F"/>
    <w:rsid w:val="000765BF"/>
    <w:rsid w:val="0008140D"/>
    <w:rsid w:val="00083FC1"/>
    <w:rsid w:val="00087F20"/>
    <w:rsid w:val="0009257E"/>
    <w:rsid w:val="000A025D"/>
    <w:rsid w:val="000A4202"/>
    <w:rsid w:val="000A69AB"/>
    <w:rsid w:val="000B0B47"/>
    <w:rsid w:val="000B220D"/>
    <w:rsid w:val="000B5B86"/>
    <w:rsid w:val="000B7D15"/>
    <w:rsid w:val="000D0094"/>
    <w:rsid w:val="000D20C9"/>
    <w:rsid w:val="000D68FC"/>
    <w:rsid w:val="000E127E"/>
    <w:rsid w:val="000E3FD7"/>
    <w:rsid w:val="000E640B"/>
    <w:rsid w:val="000F0058"/>
    <w:rsid w:val="000F44E0"/>
    <w:rsid w:val="00102200"/>
    <w:rsid w:val="00102C8D"/>
    <w:rsid w:val="00111069"/>
    <w:rsid w:val="00115A79"/>
    <w:rsid w:val="00125F51"/>
    <w:rsid w:val="001264B6"/>
    <w:rsid w:val="00127201"/>
    <w:rsid w:val="00131FE7"/>
    <w:rsid w:val="00136B6A"/>
    <w:rsid w:val="001421DC"/>
    <w:rsid w:val="00142DD9"/>
    <w:rsid w:val="001442B6"/>
    <w:rsid w:val="00145192"/>
    <w:rsid w:val="0014527B"/>
    <w:rsid w:val="0014577A"/>
    <w:rsid w:val="001529E2"/>
    <w:rsid w:val="00153369"/>
    <w:rsid w:val="001570C4"/>
    <w:rsid w:val="001633DA"/>
    <w:rsid w:val="0016638D"/>
    <w:rsid w:val="00166C37"/>
    <w:rsid w:val="0016775B"/>
    <w:rsid w:val="00170726"/>
    <w:rsid w:val="00170A00"/>
    <w:rsid w:val="00172201"/>
    <w:rsid w:val="001756BC"/>
    <w:rsid w:val="00177668"/>
    <w:rsid w:val="00183DD1"/>
    <w:rsid w:val="00187808"/>
    <w:rsid w:val="00190559"/>
    <w:rsid w:val="00190D2B"/>
    <w:rsid w:val="00190FF1"/>
    <w:rsid w:val="00194D1C"/>
    <w:rsid w:val="00195021"/>
    <w:rsid w:val="00195A5A"/>
    <w:rsid w:val="001A378A"/>
    <w:rsid w:val="001A3F63"/>
    <w:rsid w:val="001A57BE"/>
    <w:rsid w:val="001A58D5"/>
    <w:rsid w:val="001B0F00"/>
    <w:rsid w:val="001B2874"/>
    <w:rsid w:val="001B2C93"/>
    <w:rsid w:val="001B5255"/>
    <w:rsid w:val="001B78C9"/>
    <w:rsid w:val="001C6386"/>
    <w:rsid w:val="001C78B9"/>
    <w:rsid w:val="001D1900"/>
    <w:rsid w:val="001D43C7"/>
    <w:rsid w:val="001D78F2"/>
    <w:rsid w:val="001E0E04"/>
    <w:rsid w:val="001E2529"/>
    <w:rsid w:val="001F0BCF"/>
    <w:rsid w:val="002015A6"/>
    <w:rsid w:val="00203E8E"/>
    <w:rsid w:val="002102C3"/>
    <w:rsid w:val="0021158C"/>
    <w:rsid w:val="00224A9F"/>
    <w:rsid w:val="00224AAB"/>
    <w:rsid w:val="00225271"/>
    <w:rsid w:val="00225328"/>
    <w:rsid w:val="00225D48"/>
    <w:rsid w:val="00235D1B"/>
    <w:rsid w:val="00241064"/>
    <w:rsid w:val="00243D29"/>
    <w:rsid w:val="00244451"/>
    <w:rsid w:val="00246C86"/>
    <w:rsid w:val="00254053"/>
    <w:rsid w:val="00254C2D"/>
    <w:rsid w:val="00255493"/>
    <w:rsid w:val="00270AAA"/>
    <w:rsid w:val="00270AC3"/>
    <w:rsid w:val="00271FCF"/>
    <w:rsid w:val="002724AA"/>
    <w:rsid w:val="00274A81"/>
    <w:rsid w:val="00280B21"/>
    <w:rsid w:val="002820F5"/>
    <w:rsid w:val="00283CD5"/>
    <w:rsid w:val="002869D0"/>
    <w:rsid w:val="002A0013"/>
    <w:rsid w:val="002B2702"/>
    <w:rsid w:val="002B5BB9"/>
    <w:rsid w:val="002C1764"/>
    <w:rsid w:val="002C55EB"/>
    <w:rsid w:val="002C789D"/>
    <w:rsid w:val="002D52D0"/>
    <w:rsid w:val="002D5703"/>
    <w:rsid w:val="002D697F"/>
    <w:rsid w:val="002E0F14"/>
    <w:rsid w:val="002E230C"/>
    <w:rsid w:val="002E5AEE"/>
    <w:rsid w:val="002E5C82"/>
    <w:rsid w:val="002E6D12"/>
    <w:rsid w:val="002F1A84"/>
    <w:rsid w:val="002F45F5"/>
    <w:rsid w:val="002F4990"/>
    <w:rsid w:val="0030136A"/>
    <w:rsid w:val="003018E8"/>
    <w:rsid w:val="00305611"/>
    <w:rsid w:val="00310A57"/>
    <w:rsid w:val="00310E1C"/>
    <w:rsid w:val="003129AE"/>
    <w:rsid w:val="00315E1F"/>
    <w:rsid w:val="003179D5"/>
    <w:rsid w:val="003207F2"/>
    <w:rsid w:val="003228E9"/>
    <w:rsid w:val="00323E2D"/>
    <w:rsid w:val="00337666"/>
    <w:rsid w:val="00352141"/>
    <w:rsid w:val="0035532E"/>
    <w:rsid w:val="003561F3"/>
    <w:rsid w:val="0036224D"/>
    <w:rsid w:val="003711F7"/>
    <w:rsid w:val="0037191A"/>
    <w:rsid w:val="0037225D"/>
    <w:rsid w:val="00375E8C"/>
    <w:rsid w:val="00380986"/>
    <w:rsid w:val="00380E15"/>
    <w:rsid w:val="00382AA3"/>
    <w:rsid w:val="00382DD2"/>
    <w:rsid w:val="00383E4C"/>
    <w:rsid w:val="0038696E"/>
    <w:rsid w:val="00390096"/>
    <w:rsid w:val="00391A78"/>
    <w:rsid w:val="00393BDC"/>
    <w:rsid w:val="00395675"/>
    <w:rsid w:val="003A1307"/>
    <w:rsid w:val="003A5712"/>
    <w:rsid w:val="003A6FBC"/>
    <w:rsid w:val="003B0E72"/>
    <w:rsid w:val="003B268D"/>
    <w:rsid w:val="003B2749"/>
    <w:rsid w:val="003B2BF5"/>
    <w:rsid w:val="003B4A91"/>
    <w:rsid w:val="003B552C"/>
    <w:rsid w:val="003C18F9"/>
    <w:rsid w:val="003C45DD"/>
    <w:rsid w:val="003C5003"/>
    <w:rsid w:val="003D487E"/>
    <w:rsid w:val="003D50FA"/>
    <w:rsid w:val="003D5864"/>
    <w:rsid w:val="003D6C5B"/>
    <w:rsid w:val="003D722E"/>
    <w:rsid w:val="003D7973"/>
    <w:rsid w:val="003E1645"/>
    <w:rsid w:val="003E348B"/>
    <w:rsid w:val="003F16A8"/>
    <w:rsid w:val="003F367E"/>
    <w:rsid w:val="003F4D26"/>
    <w:rsid w:val="003F7C6B"/>
    <w:rsid w:val="004051EE"/>
    <w:rsid w:val="004064F0"/>
    <w:rsid w:val="004067DE"/>
    <w:rsid w:val="00411CC5"/>
    <w:rsid w:val="004120C6"/>
    <w:rsid w:val="0041393B"/>
    <w:rsid w:val="00414D1F"/>
    <w:rsid w:val="00417A95"/>
    <w:rsid w:val="00422C7E"/>
    <w:rsid w:val="00426243"/>
    <w:rsid w:val="00430B3D"/>
    <w:rsid w:val="00432CEE"/>
    <w:rsid w:val="00433610"/>
    <w:rsid w:val="00435573"/>
    <w:rsid w:val="00435FE2"/>
    <w:rsid w:val="004474F9"/>
    <w:rsid w:val="004507F2"/>
    <w:rsid w:val="004512EB"/>
    <w:rsid w:val="0045633B"/>
    <w:rsid w:val="00457A27"/>
    <w:rsid w:val="0046178C"/>
    <w:rsid w:val="0047134A"/>
    <w:rsid w:val="004727EB"/>
    <w:rsid w:val="00484375"/>
    <w:rsid w:val="004925C0"/>
    <w:rsid w:val="004A0771"/>
    <w:rsid w:val="004A2B39"/>
    <w:rsid w:val="004A3A76"/>
    <w:rsid w:val="004C0971"/>
    <w:rsid w:val="004C2514"/>
    <w:rsid w:val="004C4250"/>
    <w:rsid w:val="004C4F8A"/>
    <w:rsid w:val="004C5760"/>
    <w:rsid w:val="004D2D6A"/>
    <w:rsid w:val="004D47AE"/>
    <w:rsid w:val="004E009E"/>
    <w:rsid w:val="004E0F94"/>
    <w:rsid w:val="004E5E7C"/>
    <w:rsid w:val="004F1EF6"/>
    <w:rsid w:val="004F28EC"/>
    <w:rsid w:val="004F3D95"/>
    <w:rsid w:val="004F5731"/>
    <w:rsid w:val="004F72F7"/>
    <w:rsid w:val="005016F6"/>
    <w:rsid w:val="005017AE"/>
    <w:rsid w:val="00501A44"/>
    <w:rsid w:val="005038D8"/>
    <w:rsid w:val="00506FC9"/>
    <w:rsid w:val="005119B6"/>
    <w:rsid w:val="00512565"/>
    <w:rsid w:val="00527626"/>
    <w:rsid w:val="00536FCB"/>
    <w:rsid w:val="00537363"/>
    <w:rsid w:val="00546854"/>
    <w:rsid w:val="00547C22"/>
    <w:rsid w:val="005541AB"/>
    <w:rsid w:val="00554A7E"/>
    <w:rsid w:val="005564C0"/>
    <w:rsid w:val="00556863"/>
    <w:rsid w:val="00557899"/>
    <w:rsid w:val="00562767"/>
    <w:rsid w:val="00566A3C"/>
    <w:rsid w:val="005736DB"/>
    <w:rsid w:val="0057473A"/>
    <w:rsid w:val="00576020"/>
    <w:rsid w:val="00580EBC"/>
    <w:rsid w:val="005925AE"/>
    <w:rsid w:val="00595627"/>
    <w:rsid w:val="00595A55"/>
    <w:rsid w:val="005A1B6B"/>
    <w:rsid w:val="005B279E"/>
    <w:rsid w:val="005B285E"/>
    <w:rsid w:val="005B4132"/>
    <w:rsid w:val="005B584F"/>
    <w:rsid w:val="005C05F6"/>
    <w:rsid w:val="005C14B3"/>
    <w:rsid w:val="005C59AD"/>
    <w:rsid w:val="005C5E98"/>
    <w:rsid w:val="005D46D9"/>
    <w:rsid w:val="005D7DA0"/>
    <w:rsid w:val="005E07AC"/>
    <w:rsid w:val="005E0BBE"/>
    <w:rsid w:val="005E3FC4"/>
    <w:rsid w:val="005E654E"/>
    <w:rsid w:val="005F005C"/>
    <w:rsid w:val="005F57A0"/>
    <w:rsid w:val="00600A0B"/>
    <w:rsid w:val="00607ED2"/>
    <w:rsid w:val="00610E53"/>
    <w:rsid w:val="00612ED9"/>
    <w:rsid w:val="00621A92"/>
    <w:rsid w:val="00621ADE"/>
    <w:rsid w:val="00623AB2"/>
    <w:rsid w:val="0062449B"/>
    <w:rsid w:val="00624519"/>
    <w:rsid w:val="00625AC5"/>
    <w:rsid w:val="006274BE"/>
    <w:rsid w:val="00633231"/>
    <w:rsid w:val="00637AF0"/>
    <w:rsid w:val="006435A4"/>
    <w:rsid w:val="00643A22"/>
    <w:rsid w:val="00647F57"/>
    <w:rsid w:val="0065060F"/>
    <w:rsid w:val="00652AF1"/>
    <w:rsid w:val="0065352D"/>
    <w:rsid w:val="00655E22"/>
    <w:rsid w:val="006560EF"/>
    <w:rsid w:val="00657A1E"/>
    <w:rsid w:val="00660440"/>
    <w:rsid w:val="00663CF4"/>
    <w:rsid w:val="00663F54"/>
    <w:rsid w:val="00664E96"/>
    <w:rsid w:val="00665ED0"/>
    <w:rsid w:val="00671052"/>
    <w:rsid w:val="00672E2E"/>
    <w:rsid w:val="00674F7D"/>
    <w:rsid w:val="006760AB"/>
    <w:rsid w:val="00685C1C"/>
    <w:rsid w:val="006916AC"/>
    <w:rsid w:val="006A495B"/>
    <w:rsid w:val="006A58AF"/>
    <w:rsid w:val="006A76D1"/>
    <w:rsid w:val="006B2E6A"/>
    <w:rsid w:val="006C3FCB"/>
    <w:rsid w:val="006C5009"/>
    <w:rsid w:val="006C7A73"/>
    <w:rsid w:val="006D58F4"/>
    <w:rsid w:val="006E5DC1"/>
    <w:rsid w:val="006F2E68"/>
    <w:rsid w:val="006F5FA7"/>
    <w:rsid w:val="00704034"/>
    <w:rsid w:val="0070423C"/>
    <w:rsid w:val="007049CC"/>
    <w:rsid w:val="00706643"/>
    <w:rsid w:val="007070CB"/>
    <w:rsid w:val="00713798"/>
    <w:rsid w:val="007149D4"/>
    <w:rsid w:val="007240D0"/>
    <w:rsid w:val="00725476"/>
    <w:rsid w:val="00725DAD"/>
    <w:rsid w:val="00725F4C"/>
    <w:rsid w:val="00732C95"/>
    <w:rsid w:val="00734D70"/>
    <w:rsid w:val="00735EED"/>
    <w:rsid w:val="00740E12"/>
    <w:rsid w:val="00741624"/>
    <w:rsid w:val="007446AA"/>
    <w:rsid w:val="00746E02"/>
    <w:rsid w:val="00746F6D"/>
    <w:rsid w:val="00750449"/>
    <w:rsid w:val="00750BCE"/>
    <w:rsid w:val="007646D3"/>
    <w:rsid w:val="00764EB9"/>
    <w:rsid w:val="00773428"/>
    <w:rsid w:val="00773888"/>
    <w:rsid w:val="00774A92"/>
    <w:rsid w:val="007776EF"/>
    <w:rsid w:val="00791F8D"/>
    <w:rsid w:val="007A1B4F"/>
    <w:rsid w:val="007A200F"/>
    <w:rsid w:val="007A5518"/>
    <w:rsid w:val="007A722A"/>
    <w:rsid w:val="007B196A"/>
    <w:rsid w:val="007B3159"/>
    <w:rsid w:val="007B36CD"/>
    <w:rsid w:val="007B721E"/>
    <w:rsid w:val="007D26D9"/>
    <w:rsid w:val="007D2933"/>
    <w:rsid w:val="007D2D5A"/>
    <w:rsid w:val="007D66BA"/>
    <w:rsid w:val="007E06F2"/>
    <w:rsid w:val="007E79E6"/>
    <w:rsid w:val="007F1200"/>
    <w:rsid w:val="007F2BB4"/>
    <w:rsid w:val="007F35F1"/>
    <w:rsid w:val="008002CC"/>
    <w:rsid w:val="00806350"/>
    <w:rsid w:val="00806836"/>
    <w:rsid w:val="008076D5"/>
    <w:rsid w:val="00811ED4"/>
    <w:rsid w:val="00814F47"/>
    <w:rsid w:val="00821BE8"/>
    <w:rsid w:val="008220D1"/>
    <w:rsid w:val="00825FDA"/>
    <w:rsid w:val="00832762"/>
    <w:rsid w:val="00833E08"/>
    <w:rsid w:val="0083444D"/>
    <w:rsid w:val="0083522E"/>
    <w:rsid w:val="00840077"/>
    <w:rsid w:val="0084225F"/>
    <w:rsid w:val="00842D78"/>
    <w:rsid w:val="00846EB1"/>
    <w:rsid w:val="00861E3D"/>
    <w:rsid w:val="00861F98"/>
    <w:rsid w:val="008620D9"/>
    <w:rsid w:val="00863BC4"/>
    <w:rsid w:val="00872DAC"/>
    <w:rsid w:val="00876D21"/>
    <w:rsid w:val="00880983"/>
    <w:rsid w:val="00881E59"/>
    <w:rsid w:val="00882DF9"/>
    <w:rsid w:val="00884178"/>
    <w:rsid w:val="00885170"/>
    <w:rsid w:val="00885F91"/>
    <w:rsid w:val="00890807"/>
    <w:rsid w:val="00890F26"/>
    <w:rsid w:val="00892546"/>
    <w:rsid w:val="008A0504"/>
    <w:rsid w:val="008A245B"/>
    <w:rsid w:val="008B0159"/>
    <w:rsid w:val="008B15CA"/>
    <w:rsid w:val="008B37DD"/>
    <w:rsid w:val="008C107B"/>
    <w:rsid w:val="008C2D84"/>
    <w:rsid w:val="008C4D69"/>
    <w:rsid w:val="008D18F0"/>
    <w:rsid w:val="008D34D2"/>
    <w:rsid w:val="008D36DF"/>
    <w:rsid w:val="008E11DE"/>
    <w:rsid w:val="008E3B76"/>
    <w:rsid w:val="008E6D56"/>
    <w:rsid w:val="008F1923"/>
    <w:rsid w:val="008F27F7"/>
    <w:rsid w:val="00900BB4"/>
    <w:rsid w:val="009011AA"/>
    <w:rsid w:val="0090175C"/>
    <w:rsid w:val="0090456D"/>
    <w:rsid w:val="0090483A"/>
    <w:rsid w:val="00905447"/>
    <w:rsid w:val="00907D01"/>
    <w:rsid w:val="009104E0"/>
    <w:rsid w:val="00912183"/>
    <w:rsid w:val="00913156"/>
    <w:rsid w:val="00913973"/>
    <w:rsid w:val="009264EC"/>
    <w:rsid w:val="0092758A"/>
    <w:rsid w:val="00930429"/>
    <w:rsid w:val="00933502"/>
    <w:rsid w:val="0093601C"/>
    <w:rsid w:val="00936EB6"/>
    <w:rsid w:val="00942DB0"/>
    <w:rsid w:val="009457B2"/>
    <w:rsid w:val="00945D41"/>
    <w:rsid w:val="009479FD"/>
    <w:rsid w:val="00947B2C"/>
    <w:rsid w:val="00951A9F"/>
    <w:rsid w:val="00962644"/>
    <w:rsid w:val="009754B2"/>
    <w:rsid w:val="00975BC8"/>
    <w:rsid w:val="0098039D"/>
    <w:rsid w:val="0098502B"/>
    <w:rsid w:val="009913A7"/>
    <w:rsid w:val="00994305"/>
    <w:rsid w:val="00995AC1"/>
    <w:rsid w:val="009A04B1"/>
    <w:rsid w:val="009A08DE"/>
    <w:rsid w:val="009A1737"/>
    <w:rsid w:val="009A21B5"/>
    <w:rsid w:val="009A54EC"/>
    <w:rsid w:val="009A772B"/>
    <w:rsid w:val="009B4097"/>
    <w:rsid w:val="009B4B3B"/>
    <w:rsid w:val="009B7FD7"/>
    <w:rsid w:val="009C4F28"/>
    <w:rsid w:val="009C5725"/>
    <w:rsid w:val="009C763C"/>
    <w:rsid w:val="009D0409"/>
    <w:rsid w:val="009D049A"/>
    <w:rsid w:val="009D3B06"/>
    <w:rsid w:val="009D681C"/>
    <w:rsid w:val="009D684D"/>
    <w:rsid w:val="009E2FD3"/>
    <w:rsid w:val="009E57BE"/>
    <w:rsid w:val="009E65B5"/>
    <w:rsid w:val="009F2930"/>
    <w:rsid w:val="009F62BF"/>
    <w:rsid w:val="00A039C3"/>
    <w:rsid w:val="00A060F6"/>
    <w:rsid w:val="00A115F8"/>
    <w:rsid w:val="00A22730"/>
    <w:rsid w:val="00A25EA3"/>
    <w:rsid w:val="00A30B11"/>
    <w:rsid w:val="00A30D73"/>
    <w:rsid w:val="00A37CB0"/>
    <w:rsid w:val="00A409AB"/>
    <w:rsid w:val="00A46B19"/>
    <w:rsid w:val="00A47B16"/>
    <w:rsid w:val="00A507EA"/>
    <w:rsid w:val="00A519F1"/>
    <w:rsid w:val="00A55FD5"/>
    <w:rsid w:val="00A565A5"/>
    <w:rsid w:val="00A640CC"/>
    <w:rsid w:val="00A6564D"/>
    <w:rsid w:val="00A67222"/>
    <w:rsid w:val="00A67925"/>
    <w:rsid w:val="00A679A1"/>
    <w:rsid w:val="00A70449"/>
    <w:rsid w:val="00A71D80"/>
    <w:rsid w:val="00A7219E"/>
    <w:rsid w:val="00A767B6"/>
    <w:rsid w:val="00A830CC"/>
    <w:rsid w:val="00A85925"/>
    <w:rsid w:val="00A85C99"/>
    <w:rsid w:val="00A86E65"/>
    <w:rsid w:val="00A9383B"/>
    <w:rsid w:val="00A94832"/>
    <w:rsid w:val="00AA0B33"/>
    <w:rsid w:val="00AA37DA"/>
    <w:rsid w:val="00AB10E2"/>
    <w:rsid w:val="00AB21D8"/>
    <w:rsid w:val="00AB2A3E"/>
    <w:rsid w:val="00AB3A10"/>
    <w:rsid w:val="00AD30AB"/>
    <w:rsid w:val="00AD7CB2"/>
    <w:rsid w:val="00AE2789"/>
    <w:rsid w:val="00AE49E8"/>
    <w:rsid w:val="00AE4BB5"/>
    <w:rsid w:val="00AF1269"/>
    <w:rsid w:val="00AF16EB"/>
    <w:rsid w:val="00AF1893"/>
    <w:rsid w:val="00AF23C9"/>
    <w:rsid w:val="00AF48FD"/>
    <w:rsid w:val="00AF5085"/>
    <w:rsid w:val="00AF7D28"/>
    <w:rsid w:val="00B01D90"/>
    <w:rsid w:val="00B21764"/>
    <w:rsid w:val="00B24A0B"/>
    <w:rsid w:val="00B26DEB"/>
    <w:rsid w:val="00B35F33"/>
    <w:rsid w:val="00B415A0"/>
    <w:rsid w:val="00B43AF8"/>
    <w:rsid w:val="00B62C54"/>
    <w:rsid w:val="00B67251"/>
    <w:rsid w:val="00B72E16"/>
    <w:rsid w:val="00B7536C"/>
    <w:rsid w:val="00B75905"/>
    <w:rsid w:val="00B815C3"/>
    <w:rsid w:val="00B83D12"/>
    <w:rsid w:val="00B878C5"/>
    <w:rsid w:val="00B92D8D"/>
    <w:rsid w:val="00B93372"/>
    <w:rsid w:val="00BA6C0A"/>
    <w:rsid w:val="00BB221B"/>
    <w:rsid w:val="00BB7623"/>
    <w:rsid w:val="00BC1FE4"/>
    <w:rsid w:val="00BC535D"/>
    <w:rsid w:val="00BC59EA"/>
    <w:rsid w:val="00BD0570"/>
    <w:rsid w:val="00BD2159"/>
    <w:rsid w:val="00BE026E"/>
    <w:rsid w:val="00BE1497"/>
    <w:rsid w:val="00BE4F30"/>
    <w:rsid w:val="00BF2FEF"/>
    <w:rsid w:val="00BF5B84"/>
    <w:rsid w:val="00BF6D1E"/>
    <w:rsid w:val="00C016BE"/>
    <w:rsid w:val="00C04506"/>
    <w:rsid w:val="00C06FDF"/>
    <w:rsid w:val="00C07DFF"/>
    <w:rsid w:val="00C129F2"/>
    <w:rsid w:val="00C22EEC"/>
    <w:rsid w:val="00C2563F"/>
    <w:rsid w:val="00C26F89"/>
    <w:rsid w:val="00C31076"/>
    <w:rsid w:val="00C327DA"/>
    <w:rsid w:val="00C36036"/>
    <w:rsid w:val="00C37FDC"/>
    <w:rsid w:val="00C53F10"/>
    <w:rsid w:val="00C55120"/>
    <w:rsid w:val="00C55EDA"/>
    <w:rsid w:val="00C64078"/>
    <w:rsid w:val="00C659E4"/>
    <w:rsid w:val="00C70C9E"/>
    <w:rsid w:val="00C71F56"/>
    <w:rsid w:val="00C82FC9"/>
    <w:rsid w:val="00C8571E"/>
    <w:rsid w:val="00C86F31"/>
    <w:rsid w:val="00C90379"/>
    <w:rsid w:val="00CA7BC3"/>
    <w:rsid w:val="00CB614A"/>
    <w:rsid w:val="00CC1FDA"/>
    <w:rsid w:val="00CC78A0"/>
    <w:rsid w:val="00CC7F50"/>
    <w:rsid w:val="00CD4A6E"/>
    <w:rsid w:val="00CD6627"/>
    <w:rsid w:val="00CE17A7"/>
    <w:rsid w:val="00CE32D6"/>
    <w:rsid w:val="00CE335E"/>
    <w:rsid w:val="00CE4F71"/>
    <w:rsid w:val="00CF4308"/>
    <w:rsid w:val="00D11CF8"/>
    <w:rsid w:val="00D14E31"/>
    <w:rsid w:val="00D164CB"/>
    <w:rsid w:val="00D20E52"/>
    <w:rsid w:val="00D237ED"/>
    <w:rsid w:val="00D23966"/>
    <w:rsid w:val="00D30466"/>
    <w:rsid w:val="00D448AC"/>
    <w:rsid w:val="00D4599B"/>
    <w:rsid w:val="00D46313"/>
    <w:rsid w:val="00D4779F"/>
    <w:rsid w:val="00D545BD"/>
    <w:rsid w:val="00D6615D"/>
    <w:rsid w:val="00D732AA"/>
    <w:rsid w:val="00D73692"/>
    <w:rsid w:val="00D75244"/>
    <w:rsid w:val="00D7568F"/>
    <w:rsid w:val="00D75A2A"/>
    <w:rsid w:val="00D9494A"/>
    <w:rsid w:val="00DA1181"/>
    <w:rsid w:val="00DA42F0"/>
    <w:rsid w:val="00DB1C50"/>
    <w:rsid w:val="00DB2350"/>
    <w:rsid w:val="00DB2813"/>
    <w:rsid w:val="00DB43B3"/>
    <w:rsid w:val="00DB5AF7"/>
    <w:rsid w:val="00DB6366"/>
    <w:rsid w:val="00DC4CA0"/>
    <w:rsid w:val="00DC68BF"/>
    <w:rsid w:val="00DC7816"/>
    <w:rsid w:val="00DD061C"/>
    <w:rsid w:val="00DD584F"/>
    <w:rsid w:val="00DD664C"/>
    <w:rsid w:val="00DE4329"/>
    <w:rsid w:val="00DE56D0"/>
    <w:rsid w:val="00DE57FF"/>
    <w:rsid w:val="00DF1C96"/>
    <w:rsid w:val="00DF36E1"/>
    <w:rsid w:val="00DF454A"/>
    <w:rsid w:val="00DF7E4F"/>
    <w:rsid w:val="00E0072F"/>
    <w:rsid w:val="00E010D7"/>
    <w:rsid w:val="00E024FF"/>
    <w:rsid w:val="00E0411E"/>
    <w:rsid w:val="00E10402"/>
    <w:rsid w:val="00E10F06"/>
    <w:rsid w:val="00E12300"/>
    <w:rsid w:val="00E12E8A"/>
    <w:rsid w:val="00E14186"/>
    <w:rsid w:val="00E16590"/>
    <w:rsid w:val="00E20478"/>
    <w:rsid w:val="00E24953"/>
    <w:rsid w:val="00E25114"/>
    <w:rsid w:val="00E26E7C"/>
    <w:rsid w:val="00E32682"/>
    <w:rsid w:val="00E3295B"/>
    <w:rsid w:val="00E400E5"/>
    <w:rsid w:val="00E44272"/>
    <w:rsid w:val="00E46F28"/>
    <w:rsid w:val="00E55387"/>
    <w:rsid w:val="00E55B79"/>
    <w:rsid w:val="00E57B98"/>
    <w:rsid w:val="00E607D6"/>
    <w:rsid w:val="00E6095B"/>
    <w:rsid w:val="00E61263"/>
    <w:rsid w:val="00E67F47"/>
    <w:rsid w:val="00E70B90"/>
    <w:rsid w:val="00E71003"/>
    <w:rsid w:val="00E71871"/>
    <w:rsid w:val="00E730AA"/>
    <w:rsid w:val="00E77D6E"/>
    <w:rsid w:val="00E83027"/>
    <w:rsid w:val="00E8342A"/>
    <w:rsid w:val="00E8644B"/>
    <w:rsid w:val="00E86FDD"/>
    <w:rsid w:val="00E916C9"/>
    <w:rsid w:val="00E976C4"/>
    <w:rsid w:val="00EA02EA"/>
    <w:rsid w:val="00EA392A"/>
    <w:rsid w:val="00EA5203"/>
    <w:rsid w:val="00EA6BAD"/>
    <w:rsid w:val="00EA6C94"/>
    <w:rsid w:val="00EA6FD9"/>
    <w:rsid w:val="00EB3690"/>
    <w:rsid w:val="00EB5385"/>
    <w:rsid w:val="00EC05B4"/>
    <w:rsid w:val="00EC07DD"/>
    <w:rsid w:val="00EC1B90"/>
    <w:rsid w:val="00ED3308"/>
    <w:rsid w:val="00ED51F3"/>
    <w:rsid w:val="00ED613B"/>
    <w:rsid w:val="00ED7159"/>
    <w:rsid w:val="00ED776F"/>
    <w:rsid w:val="00ED7BF9"/>
    <w:rsid w:val="00ED7E4C"/>
    <w:rsid w:val="00EE2BC7"/>
    <w:rsid w:val="00EE4D21"/>
    <w:rsid w:val="00EE7DEE"/>
    <w:rsid w:val="00EF1A7E"/>
    <w:rsid w:val="00EF2D75"/>
    <w:rsid w:val="00EF5744"/>
    <w:rsid w:val="00F00E0D"/>
    <w:rsid w:val="00F01488"/>
    <w:rsid w:val="00F17A91"/>
    <w:rsid w:val="00F205A7"/>
    <w:rsid w:val="00F25C40"/>
    <w:rsid w:val="00F3295C"/>
    <w:rsid w:val="00F369F0"/>
    <w:rsid w:val="00F40415"/>
    <w:rsid w:val="00F42441"/>
    <w:rsid w:val="00F44F34"/>
    <w:rsid w:val="00F46802"/>
    <w:rsid w:val="00F52FDB"/>
    <w:rsid w:val="00F54FD2"/>
    <w:rsid w:val="00F5731F"/>
    <w:rsid w:val="00F64E1E"/>
    <w:rsid w:val="00F65E48"/>
    <w:rsid w:val="00F72808"/>
    <w:rsid w:val="00F75821"/>
    <w:rsid w:val="00F763F9"/>
    <w:rsid w:val="00F806EA"/>
    <w:rsid w:val="00F81667"/>
    <w:rsid w:val="00F832BE"/>
    <w:rsid w:val="00F90388"/>
    <w:rsid w:val="00F90413"/>
    <w:rsid w:val="00F943AB"/>
    <w:rsid w:val="00FA0983"/>
    <w:rsid w:val="00FA4D53"/>
    <w:rsid w:val="00FA7167"/>
    <w:rsid w:val="00FB013F"/>
    <w:rsid w:val="00FB22C5"/>
    <w:rsid w:val="00FB4BB7"/>
    <w:rsid w:val="00FC0F0D"/>
    <w:rsid w:val="00FC4028"/>
    <w:rsid w:val="00FD3A66"/>
    <w:rsid w:val="00FD3CA3"/>
    <w:rsid w:val="00FD5263"/>
    <w:rsid w:val="00FE0B04"/>
    <w:rsid w:val="00FE3A68"/>
    <w:rsid w:val="00FE541C"/>
    <w:rsid w:val="00FF3A42"/>
    <w:rsid w:val="00FF4DB6"/>
    <w:rsid w:val="00FF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C067C"/>
  <w15:chartTrackingRefBased/>
  <w15:docId w15:val="{E9B06543-B408-4A45-94C0-B031C21C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73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next w:val="ART"/>
    <w:rsid w:val="004F5731"/>
    <w:pPr>
      <w:numPr>
        <w:numId w:val="1"/>
      </w:numPr>
      <w:suppressAutoHyphens/>
      <w:spacing w:before="480"/>
      <w:jc w:val="both"/>
      <w:outlineLvl w:val="0"/>
    </w:pPr>
  </w:style>
  <w:style w:type="paragraph" w:customStyle="1" w:styleId="SUT">
    <w:name w:val="SUT"/>
    <w:basedOn w:val="Normal"/>
    <w:next w:val="PR1"/>
    <w:rsid w:val="004F5731"/>
    <w:pPr>
      <w:numPr>
        <w:ilvl w:val="1"/>
        <w:numId w:val="1"/>
      </w:numPr>
      <w:suppressAutoHyphens/>
      <w:spacing w:before="240"/>
      <w:jc w:val="both"/>
      <w:outlineLvl w:val="0"/>
    </w:pPr>
  </w:style>
  <w:style w:type="paragraph" w:customStyle="1" w:styleId="DST">
    <w:name w:val="DST"/>
    <w:basedOn w:val="Normal"/>
    <w:next w:val="PR1"/>
    <w:rsid w:val="004F5731"/>
    <w:pPr>
      <w:numPr>
        <w:ilvl w:val="2"/>
        <w:numId w:val="1"/>
      </w:numPr>
      <w:suppressAutoHyphens/>
      <w:spacing w:before="240"/>
      <w:jc w:val="both"/>
      <w:outlineLvl w:val="0"/>
    </w:pPr>
  </w:style>
  <w:style w:type="paragraph" w:customStyle="1" w:styleId="ART">
    <w:name w:val="ART"/>
    <w:basedOn w:val="Normal"/>
    <w:next w:val="PR1"/>
    <w:rsid w:val="004F5731"/>
    <w:pPr>
      <w:numPr>
        <w:ilvl w:val="3"/>
        <w:numId w:val="1"/>
      </w:numPr>
      <w:suppressAutoHyphens/>
      <w:spacing w:before="480"/>
      <w:jc w:val="both"/>
      <w:outlineLvl w:val="1"/>
    </w:pPr>
  </w:style>
  <w:style w:type="paragraph" w:customStyle="1" w:styleId="PR1">
    <w:name w:val="PR1"/>
    <w:basedOn w:val="Normal"/>
    <w:rsid w:val="004F5731"/>
    <w:pPr>
      <w:numPr>
        <w:ilvl w:val="4"/>
        <w:numId w:val="1"/>
      </w:numPr>
      <w:suppressAutoHyphens/>
      <w:spacing w:before="240"/>
      <w:jc w:val="both"/>
      <w:outlineLvl w:val="2"/>
    </w:pPr>
  </w:style>
  <w:style w:type="paragraph" w:customStyle="1" w:styleId="PR2">
    <w:name w:val="PR2"/>
    <w:basedOn w:val="Normal"/>
    <w:rsid w:val="004F5731"/>
    <w:pPr>
      <w:numPr>
        <w:ilvl w:val="5"/>
        <w:numId w:val="1"/>
      </w:numPr>
      <w:suppressAutoHyphens/>
      <w:jc w:val="both"/>
      <w:outlineLvl w:val="3"/>
    </w:pPr>
  </w:style>
  <w:style w:type="paragraph" w:customStyle="1" w:styleId="PR3">
    <w:name w:val="PR3"/>
    <w:basedOn w:val="Normal"/>
    <w:rsid w:val="004F5731"/>
    <w:pPr>
      <w:numPr>
        <w:ilvl w:val="6"/>
        <w:numId w:val="1"/>
      </w:numPr>
      <w:suppressAutoHyphens/>
      <w:jc w:val="both"/>
      <w:outlineLvl w:val="4"/>
    </w:pPr>
  </w:style>
  <w:style w:type="paragraph" w:customStyle="1" w:styleId="PR4">
    <w:name w:val="PR4"/>
    <w:basedOn w:val="Normal"/>
    <w:rsid w:val="004F5731"/>
    <w:pPr>
      <w:numPr>
        <w:ilvl w:val="7"/>
        <w:numId w:val="1"/>
      </w:numPr>
      <w:suppressAutoHyphens/>
      <w:jc w:val="both"/>
      <w:outlineLvl w:val="5"/>
    </w:pPr>
  </w:style>
  <w:style w:type="paragraph" w:customStyle="1" w:styleId="PR5">
    <w:name w:val="PR5"/>
    <w:basedOn w:val="Normal"/>
    <w:rsid w:val="004F5731"/>
    <w:pPr>
      <w:numPr>
        <w:ilvl w:val="8"/>
        <w:numId w:val="1"/>
      </w:numPr>
      <w:suppressAutoHyphens/>
      <w:jc w:val="both"/>
      <w:outlineLvl w:val="6"/>
    </w:pPr>
  </w:style>
  <w:style w:type="paragraph" w:customStyle="1" w:styleId="CMT">
    <w:name w:val="CMT"/>
    <w:basedOn w:val="Normal"/>
    <w:rsid w:val="004F5731"/>
    <w:pPr>
      <w:suppressAutoHyphens/>
      <w:spacing w:before="240"/>
      <w:jc w:val="both"/>
    </w:pPr>
    <w:rPr>
      <w:vanish/>
      <w:color w:val="0000FF"/>
    </w:rPr>
  </w:style>
  <w:style w:type="character" w:customStyle="1" w:styleId="SI">
    <w:name w:val="SI"/>
    <w:rsid w:val="004F5731"/>
    <w:rPr>
      <w:color w:val="008080"/>
    </w:rPr>
  </w:style>
  <w:style w:type="character" w:customStyle="1" w:styleId="IP">
    <w:name w:val="IP"/>
    <w:rsid w:val="004F5731"/>
    <w:rPr>
      <w:color w:val="FF0000"/>
    </w:rPr>
  </w:style>
  <w:style w:type="paragraph" w:customStyle="1" w:styleId="HDR">
    <w:name w:val="HDR"/>
    <w:basedOn w:val="Normal"/>
    <w:rsid w:val="004F5731"/>
    <w:pPr>
      <w:tabs>
        <w:tab w:val="center" w:pos="4608"/>
        <w:tab w:val="right" w:pos="9360"/>
      </w:tabs>
      <w:suppressAutoHyphens/>
      <w:jc w:val="both"/>
    </w:pPr>
  </w:style>
  <w:style w:type="paragraph" w:customStyle="1" w:styleId="FTR">
    <w:name w:val="FTR"/>
    <w:basedOn w:val="Normal"/>
    <w:rsid w:val="004F5731"/>
    <w:pPr>
      <w:tabs>
        <w:tab w:val="right" w:pos="9360"/>
      </w:tabs>
      <w:suppressAutoHyphens/>
      <w:jc w:val="both"/>
    </w:pPr>
  </w:style>
  <w:style w:type="paragraph" w:customStyle="1" w:styleId="SCT">
    <w:name w:val="SCT"/>
    <w:basedOn w:val="Normal"/>
    <w:next w:val="PRT"/>
    <w:rsid w:val="004F5731"/>
    <w:pPr>
      <w:suppressAutoHyphens/>
      <w:spacing w:before="240"/>
      <w:jc w:val="both"/>
    </w:pPr>
  </w:style>
  <w:style w:type="paragraph" w:customStyle="1" w:styleId="TB1">
    <w:name w:val="TB1"/>
    <w:basedOn w:val="Normal"/>
    <w:next w:val="PR1"/>
    <w:rsid w:val="004F5731"/>
    <w:pPr>
      <w:suppressAutoHyphens/>
      <w:spacing w:before="240"/>
      <w:ind w:left="288"/>
      <w:jc w:val="both"/>
    </w:pPr>
  </w:style>
  <w:style w:type="paragraph" w:customStyle="1" w:styleId="TB2">
    <w:name w:val="TB2"/>
    <w:basedOn w:val="Normal"/>
    <w:next w:val="PR2"/>
    <w:rsid w:val="004F5731"/>
    <w:pPr>
      <w:suppressAutoHyphens/>
      <w:spacing w:before="240"/>
      <w:ind w:left="864"/>
      <w:jc w:val="both"/>
    </w:pPr>
  </w:style>
  <w:style w:type="paragraph" w:customStyle="1" w:styleId="TB3">
    <w:name w:val="TB3"/>
    <w:basedOn w:val="Normal"/>
    <w:next w:val="PR3"/>
    <w:rsid w:val="004F5731"/>
    <w:pPr>
      <w:suppressAutoHyphens/>
      <w:spacing w:before="240"/>
      <w:ind w:left="1440"/>
      <w:jc w:val="both"/>
    </w:pPr>
  </w:style>
  <w:style w:type="paragraph" w:customStyle="1" w:styleId="TB4">
    <w:name w:val="TB4"/>
    <w:basedOn w:val="Normal"/>
    <w:next w:val="PR4"/>
    <w:rsid w:val="004F5731"/>
    <w:pPr>
      <w:suppressAutoHyphens/>
      <w:spacing w:before="240"/>
      <w:ind w:left="2016"/>
      <w:jc w:val="both"/>
    </w:pPr>
  </w:style>
  <w:style w:type="paragraph" w:customStyle="1" w:styleId="TB5">
    <w:name w:val="TB5"/>
    <w:basedOn w:val="Normal"/>
    <w:next w:val="PR5"/>
    <w:rsid w:val="004F5731"/>
    <w:pPr>
      <w:suppressAutoHyphens/>
      <w:spacing w:before="240"/>
      <w:ind w:left="2592"/>
      <w:jc w:val="both"/>
    </w:pPr>
  </w:style>
  <w:style w:type="paragraph" w:customStyle="1" w:styleId="TF1">
    <w:name w:val="TF1"/>
    <w:basedOn w:val="Normal"/>
    <w:next w:val="TB1"/>
    <w:rsid w:val="004F5731"/>
    <w:pPr>
      <w:suppressAutoHyphens/>
      <w:spacing w:before="240"/>
      <w:ind w:left="288"/>
      <w:jc w:val="both"/>
    </w:pPr>
  </w:style>
  <w:style w:type="paragraph" w:customStyle="1" w:styleId="TF2">
    <w:name w:val="TF2"/>
    <w:basedOn w:val="Normal"/>
    <w:next w:val="TB2"/>
    <w:rsid w:val="004F5731"/>
    <w:pPr>
      <w:suppressAutoHyphens/>
      <w:spacing w:before="240"/>
      <w:ind w:left="864"/>
      <w:jc w:val="both"/>
    </w:pPr>
  </w:style>
  <w:style w:type="paragraph" w:customStyle="1" w:styleId="TF3">
    <w:name w:val="TF3"/>
    <w:basedOn w:val="Normal"/>
    <w:next w:val="TB3"/>
    <w:rsid w:val="004F5731"/>
    <w:pPr>
      <w:suppressAutoHyphens/>
      <w:spacing w:before="240"/>
      <w:ind w:left="1440"/>
      <w:jc w:val="both"/>
    </w:pPr>
  </w:style>
  <w:style w:type="paragraph" w:customStyle="1" w:styleId="TF4">
    <w:name w:val="TF4"/>
    <w:basedOn w:val="Normal"/>
    <w:next w:val="TB4"/>
    <w:rsid w:val="004F5731"/>
    <w:pPr>
      <w:suppressAutoHyphens/>
      <w:spacing w:before="240"/>
      <w:ind w:left="2016"/>
      <w:jc w:val="both"/>
    </w:pPr>
  </w:style>
  <w:style w:type="paragraph" w:customStyle="1" w:styleId="TF5">
    <w:name w:val="TF5"/>
    <w:basedOn w:val="Normal"/>
    <w:next w:val="TB5"/>
    <w:rsid w:val="004F5731"/>
    <w:pPr>
      <w:suppressAutoHyphens/>
      <w:spacing w:before="240"/>
      <w:ind w:left="2592"/>
      <w:jc w:val="both"/>
    </w:pPr>
  </w:style>
  <w:style w:type="paragraph" w:customStyle="1" w:styleId="TCH">
    <w:name w:val="TCH"/>
    <w:basedOn w:val="Normal"/>
    <w:rsid w:val="004F5731"/>
    <w:pPr>
      <w:suppressAutoHyphens/>
    </w:pPr>
  </w:style>
  <w:style w:type="paragraph" w:customStyle="1" w:styleId="TCE">
    <w:name w:val="TCE"/>
    <w:basedOn w:val="Normal"/>
    <w:rsid w:val="004F5731"/>
    <w:pPr>
      <w:suppressAutoHyphens/>
      <w:ind w:left="144" w:hanging="144"/>
    </w:pPr>
  </w:style>
  <w:style w:type="paragraph" w:customStyle="1" w:styleId="EOS">
    <w:name w:val="EOS"/>
    <w:basedOn w:val="Normal"/>
    <w:rsid w:val="004F5731"/>
    <w:pPr>
      <w:suppressAutoHyphens/>
      <w:spacing w:before="480"/>
      <w:jc w:val="both"/>
    </w:pPr>
  </w:style>
  <w:style w:type="paragraph" w:customStyle="1" w:styleId="ANT">
    <w:name w:val="ANT"/>
    <w:basedOn w:val="Normal"/>
    <w:rsid w:val="004F5731"/>
    <w:pPr>
      <w:suppressAutoHyphens/>
      <w:spacing w:before="240"/>
      <w:jc w:val="both"/>
    </w:pPr>
    <w:rPr>
      <w:vanish/>
      <w:color w:val="800080"/>
      <w:u w:val="single"/>
    </w:rPr>
  </w:style>
  <w:style w:type="character" w:customStyle="1" w:styleId="CPR">
    <w:name w:val="CPR"/>
    <w:basedOn w:val="DefaultParagraphFont"/>
    <w:rsid w:val="004F5731"/>
  </w:style>
  <w:style w:type="character" w:customStyle="1" w:styleId="SPN">
    <w:name w:val="SPN"/>
    <w:basedOn w:val="DefaultParagraphFont"/>
    <w:rsid w:val="004F5731"/>
  </w:style>
  <w:style w:type="character" w:customStyle="1" w:styleId="SPD">
    <w:name w:val="SPD"/>
    <w:basedOn w:val="DefaultParagraphFont"/>
    <w:rsid w:val="004F5731"/>
  </w:style>
  <w:style w:type="character" w:customStyle="1" w:styleId="NUM">
    <w:name w:val="NUM"/>
    <w:basedOn w:val="DefaultParagraphFont"/>
    <w:rsid w:val="004F5731"/>
  </w:style>
  <w:style w:type="character" w:customStyle="1" w:styleId="NAM">
    <w:name w:val="NAM"/>
    <w:basedOn w:val="DefaultParagraphFont"/>
    <w:rsid w:val="004F5731"/>
  </w:style>
  <w:style w:type="paragraph" w:customStyle="1" w:styleId="PRN">
    <w:name w:val="PRN"/>
    <w:basedOn w:val="Normal"/>
    <w:autoRedefine/>
    <w:rsid w:val="004F5731"/>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style>
  <w:style w:type="paragraph" w:styleId="Header">
    <w:name w:val="header"/>
    <w:basedOn w:val="Normal"/>
    <w:rsid w:val="004F5731"/>
    <w:pPr>
      <w:tabs>
        <w:tab w:val="center" w:pos="4320"/>
        <w:tab w:val="right" w:pos="8640"/>
      </w:tabs>
    </w:pPr>
  </w:style>
  <w:style w:type="paragraph" w:styleId="Footer">
    <w:name w:val="footer"/>
    <w:basedOn w:val="Normal"/>
    <w:rsid w:val="004F5731"/>
    <w:pPr>
      <w:tabs>
        <w:tab w:val="center" w:pos="4320"/>
        <w:tab w:val="right" w:pos="8640"/>
      </w:tabs>
    </w:pPr>
  </w:style>
  <w:style w:type="paragraph" w:styleId="DocumentMap">
    <w:name w:val="Document Map"/>
    <w:basedOn w:val="Normal"/>
    <w:semiHidden/>
    <w:rsid w:val="004F5731"/>
    <w:pPr>
      <w:shd w:val="clear" w:color="auto" w:fill="000080"/>
    </w:pPr>
    <w:rPr>
      <w:rFonts w:ascii="Tahoma" w:hAnsi="Tahoma" w:cs="Tahoma"/>
      <w:sz w:val="20"/>
    </w:rPr>
  </w:style>
  <w:style w:type="paragraph" w:styleId="BodyTextIndent">
    <w:name w:val="Body Text Indent"/>
    <w:basedOn w:val="Normal"/>
    <w:link w:val="BodyTextIndentChar"/>
    <w:rsid w:val="00892546"/>
    <w:pPr>
      <w:ind w:firstLine="720"/>
      <w:jc w:val="both"/>
    </w:pPr>
    <w:rPr>
      <w:rFonts w:eastAsia="Calibri"/>
      <w:sz w:val="24"/>
      <w:szCs w:val="24"/>
    </w:rPr>
  </w:style>
  <w:style w:type="character" w:customStyle="1" w:styleId="BodyTextIndentChar">
    <w:name w:val="Body Text Indent Char"/>
    <w:link w:val="BodyTextIndent"/>
    <w:locked/>
    <w:rsid w:val="00892546"/>
    <w:rPr>
      <w:rFonts w:eastAsia="Calibri"/>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64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y\Application%20Data\Microsoft\Templates\Masterspe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A1703CA347DF4DAC8290B78E58F4B6" ma:contentTypeVersion="12" ma:contentTypeDescription="Create a new document." ma:contentTypeScope="" ma:versionID="b8112182345ce24d41d6857322c66abe">
  <xsd:schema xmlns:xsd="http://www.w3.org/2001/XMLSchema" xmlns:xs="http://www.w3.org/2001/XMLSchema" xmlns:p="http://schemas.microsoft.com/office/2006/metadata/properties" xmlns:ns3="75056d9d-faf1-4e0b-a484-1110ca5e5e8b" xmlns:ns4="9631ebe9-5eb1-4289-9bde-25e2208f3e37" targetNamespace="http://schemas.microsoft.com/office/2006/metadata/properties" ma:root="true" ma:fieldsID="046877892db4368701e5b5213ef35c88" ns3:_="" ns4:_="">
    <xsd:import namespace="75056d9d-faf1-4e0b-a484-1110ca5e5e8b"/>
    <xsd:import namespace="9631ebe9-5eb1-4289-9bde-25e2208f3e3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56d9d-faf1-4e0b-a484-1110ca5e5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1ebe9-5eb1-4289-9bde-25e2208f3e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0A98D0-6153-4E0A-A2AD-06DECB1BA6F8}">
  <ds:schemaRefs>
    <ds:schemaRef ds:uri="http://schemas.microsoft.com/sharepoint/v3/contenttype/forms"/>
  </ds:schemaRefs>
</ds:datastoreItem>
</file>

<file path=customXml/itemProps2.xml><?xml version="1.0" encoding="utf-8"?>
<ds:datastoreItem xmlns:ds="http://schemas.openxmlformats.org/officeDocument/2006/customXml" ds:itemID="{16326397-14B2-41D0-B79E-3B2685B69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56d9d-faf1-4e0b-a484-1110ca5e5e8b"/>
    <ds:schemaRef ds:uri="9631ebe9-5eb1-4289-9bde-25e2208f3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A0DDE-9188-40B6-AB47-17F63643FC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Masterspec Template</Template>
  <TotalTime>9</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vt:lpstr>
    </vt:vector>
  </TitlesOfParts>
  <Company>Focus Collaborative</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Jay Foster</dc:creator>
  <cp:keywords/>
  <cp:lastModifiedBy>Ellen Davis</cp:lastModifiedBy>
  <cp:revision>3</cp:revision>
  <cp:lastPrinted>2013-05-29T14:31:00Z</cp:lastPrinted>
  <dcterms:created xsi:type="dcterms:W3CDTF">2022-03-18T19:30:00Z</dcterms:created>
  <dcterms:modified xsi:type="dcterms:W3CDTF">2022-03-18T19:48:00Z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0x0101005DA1703CA347DF4DAC8290B78E58F4B6</vt:lpwstr>
  </property>
</Properties>
</file>